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A3A1" w14:textId="3B70C184" w:rsidR="00B053FC" w:rsidRPr="00B053FC" w:rsidRDefault="00B053FC" w:rsidP="00B053F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 xml:space="preserve">ANEXO IX – MACROTERRITÓRIOS DA BAHIA </w:t>
      </w:r>
    </w:p>
    <w:p w14:paraId="1159105D" w14:textId="77777777" w:rsidR="00B053FC" w:rsidRPr="00B053FC" w:rsidRDefault="00B053FC" w:rsidP="00B053FC">
      <w:pPr>
        <w:jc w:val="center"/>
        <w:rPr>
          <w:rFonts w:ascii="Calibri" w:hAnsi="Calibri" w:cs="Calibri"/>
        </w:rPr>
      </w:pPr>
      <w:r w:rsidRPr="00B053FC">
        <w:rPr>
          <w:rFonts w:ascii="Calibri" w:hAnsi="Calibri" w:cs="Calibri"/>
          <w:b/>
          <w:bCs/>
        </w:rPr>
        <w:t>PONTÃO DE CULTURA CHEGANÇA DOS MARUJOS FRAGATA BRASILEIRA</w:t>
      </w:r>
      <w:r w:rsidRPr="00B053FC">
        <w:rPr>
          <w:rFonts w:ascii="Calibri" w:hAnsi="Calibri" w:cs="Calibri"/>
        </w:rPr>
        <w:br/>
      </w:r>
      <w:r w:rsidRPr="00B053FC">
        <w:rPr>
          <w:rFonts w:ascii="Calibri" w:hAnsi="Calibri" w:cs="Calibri"/>
          <w:b/>
          <w:bCs/>
        </w:rPr>
        <w:t>EDITAL DE CHAMAMENTO PÚBLICO Nº 001/2026</w:t>
      </w:r>
    </w:p>
    <w:p w14:paraId="60D1D479" w14:textId="77777777" w:rsidR="00B053FC" w:rsidRDefault="00B053FC" w:rsidP="00B053F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0D56E18" w14:textId="51591044" w:rsidR="00B053FC" w:rsidRDefault="00B053FC" w:rsidP="00B053F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MACROTERRITÓRIOS DA BAHIA</w:t>
      </w:r>
    </w:p>
    <w:p w14:paraId="36ED4BF0" w14:textId="6A9D32C2" w:rsidR="00B053FC" w:rsidRPr="00B053FC" w:rsidRDefault="00B053FC" w:rsidP="00B053FC">
      <w:pPr>
        <w:jc w:val="both"/>
        <w:rPr>
          <w:rFonts w:ascii="Calibri" w:hAnsi="Calibri" w:cs="Calibri"/>
        </w:rPr>
      </w:pPr>
      <w:r w:rsidRPr="00B053FC">
        <w:rPr>
          <w:rFonts w:ascii="Calibri" w:hAnsi="Calibri" w:cs="Calibri"/>
        </w:rPr>
        <w:t xml:space="preserve">Para fins deste Edital, os </w:t>
      </w:r>
      <w:proofErr w:type="spellStart"/>
      <w:r w:rsidRPr="00B053FC">
        <w:rPr>
          <w:rFonts w:ascii="Calibri" w:hAnsi="Calibri" w:cs="Calibri"/>
        </w:rPr>
        <w:t>Macroterritórios</w:t>
      </w:r>
      <w:proofErr w:type="spellEnd"/>
      <w:r w:rsidRPr="00B053FC">
        <w:rPr>
          <w:rFonts w:ascii="Calibri" w:hAnsi="Calibri" w:cs="Calibri"/>
        </w:rPr>
        <w:t xml:space="preserve"> da Bahia são constituídos por agrupamentos de Territórios de Identidade, conforme a divisão territorial apresentada abaixo:</w:t>
      </w:r>
    </w:p>
    <w:p w14:paraId="451D7CB2" w14:textId="46D08A88" w:rsidR="00B053FC" w:rsidRDefault="00B053FC" w:rsidP="00B053FC">
      <w:pPr>
        <w:jc w:val="both"/>
        <w:rPr>
          <w:rFonts w:ascii="Calibri" w:hAnsi="Calibri" w:cs="Calibri"/>
        </w:rPr>
      </w:pPr>
    </w:p>
    <w:p w14:paraId="66E90B0F" w14:textId="495F6EDA" w:rsidR="00B053FC" w:rsidRDefault="00B053FC" w:rsidP="00B053FC">
      <w:pPr>
        <w:jc w:val="both"/>
        <w:rPr>
          <w:rFonts w:ascii="Calibri" w:hAnsi="Calibri" w:cs="Calibri"/>
        </w:rPr>
      </w:pPr>
      <w:r w:rsidRPr="00633664">
        <w:rPr>
          <w:b/>
          <w:bCs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BC5CC8C" wp14:editId="6D2C8D2A">
            <wp:simplePos x="0" y="0"/>
            <wp:positionH relativeFrom="margin">
              <wp:align>center</wp:align>
            </wp:positionH>
            <wp:positionV relativeFrom="paragraph">
              <wp:posOffset>15421</wp:posOffset>
            </wp:positionV>
            <wp:extent cx="4220026" cy="4467497"/>
            <wp:effectExtent l="0" t="0" r="9525" b="0"/>
            <wp:wrapNone/>
            <wp:docPr id="5436602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57439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026" cy="4467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352D9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7E80BA89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123E7DAC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69970537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35D9B993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30811C44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275DD74F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35FB864E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2725D989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7F57932F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3D504843" w14:textId="23DCDA70" w:rsidR="00B053FC" w:rsidRDefault="00B053FC" w:rsidP="00B053FC">
      <w:pPr>
        <w:tabs>
          <w:tab w:val="left" w:pos="6521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7878BD5F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295F41DE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2091824B" w14:textId="77777777" w:rsidR="00B053FC" w:rsidRDefault="00B053FC" w:rsidP="00B053FC">
      <w:pPr>
        <w:jc w:val="both"/>
        <w:rPr>
          <w:rFonts w:ascii="Calibri" w:hAnsi="Calibri" w:cs="Calibri"/>
        </w:rPr>
      </w:pPr>
    </w:p>
    <w:p w14:paraId="3CF9C744" w14:textId="77777777" w:rsidR="00B053FC" w:rsidRPr="00B053FC" w:rsidRDefault="00B053FC" w:rsidP="00B053FC">
      <w:pPr>
        <w:jc w:val="both"/>
        <w:rPr>
          <w:rFonts w:ascii="Calibri" w:hAnsi="Calibri" w:cs="Calibri"/>
          <w:sz w:val="28"/>
          <w:szCs w:val="28"/>
        </w:rPr>
      </w:pPr>
    </w:p>
    <w:p w14:paraId="4886F906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1. CENTRO-NORTE BAIANO</w:t>
      </w:r>
    </w:p>
    <w:p w14:paraId="7D0C35EA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26EBF654" w14:textId="05E896C4" w:rsidR="00B053FC" w:rsidRDefault="00B053FC" w:rsidP="00B053FC">
      <w:pPr>
        <w:rPr>
          <w:rFonts w:ascii="Calibri" w:hAnsi="Calibri" w:cs="Calibri"/>
        </w:rPr>
      </w:pPr>
      <w:r w:rsidRPr="00B053FC">
        <w:rPr>
          <w:rFonts w:ascii="Calibri" w:hAnsi="Calibri" w:cs="Calibri"/>
        </w:rPr>
        <w:t>Portal do Sertão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Bacia do Jacuípe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Piemonte da Diamantina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Piemonte Norte do Itapicuru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Piemonte do Paraguaçu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Irecê.</w:t>
      </w:r>
    </w:p>
    <w:p w14:paraId="7B71A0A6" w14:textId="77777777" w:rsidR="00B053FC" w:rsidRPr="00B053FC" w:rsidRDefault="00B053FC" w:rsidP="00B053FC">
      <w:pPr>
        <w:rPr>
          <w:rFonts w:ascii="Calibri" w:hAnsi="Calibri" w:cs="Calibri"/>
        </w:rPr>
      </w:pPr>
    </w:p>
    <w:p w14:paraId="4555B2B5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2. CENTRO-SUL BAIANO</w:t>
      </w:r>
    </w:p>
    <w:p w14:paraId="03B59A75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13DA1855" w14:textId="568C1094" w:rsidR="00B053FC" w:rsidRDefault="00B053FC" w:rsidP="00B053FC">
      <w:pPr>
        <w:rPr>
          <w:rFonts w:ascii="Calibri" w:hAnsi="Calibri" w:cs="Calibri"/>
        </w:rPr>
      </w:pPr>
      <w:r w:rsidRPr="00B053FC">
        <w:rPr>
          <w:rFonts w:ascii="Calibri" w:hAnsi="Calibri" w:cs="Calibri"/>
        </w:rPr>
        <w:t>Chapada Diamantina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Médio Rio de Contas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Médio Sudoeste da Bahia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Sudoeste Baiano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Sertão Produtivo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 xml:space="preserve">Vale do </w:t>
      </w:r>
      <w:proofErr w:type="spellStart"/>
      <w:r w:rsidRPr="00B053FC">
        <w:rPr>
          <w:rFonts w:ascii="Calibri" w:hAnsi="Calibri" w:cs="Calibri"/>
        </w:rPr>
        <w:t>Jiquiriçá</w:t>
      </w:r>
      <w:proofErr w:type="spellEnd"/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Bacia do Paramirim.</w:t>
      </w:r>
    </w:p>
    <w:p w14:paraId="7898A57B" w14:textId="77777777" w:rsidR="00B053FC" w:rsidRPr="00B053FC" w:rsidRDefault="00B053FC" w:rsidP="00B053FC">
      <w:pPr>
        <w:rPr>
          <w:rFonts w:ascii="Calibri" w:hAnsi="Calibri" w:cs="Calibri"/>
        </w:rPr>
      </w:pPr>
    </w:p>
    <w:p w14:paraId="30E4438E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3. EXTREMO OESTE BAIANO</w:t>
      </w:r>
    </w:p>
    <w:p w14:paraId="40006DC9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3E5FD6FB" w14:textId="64AD49AF" w:rsidR="00B053FC" w:rsidRDefault="00B053FC" w:rsidP="00B053FC">
      <w:pPr>
        <w:rPr>
          <w:rFonts w:ascii="Calibri" w:hAnsi="Calibri" w:cs="Calibri"/>
        </w:rPr>
      </w:pPr>
      <w:r w:rsidRPr="00B053FC">
        <w:rPr>
          <w:rFonts w:ascii="Calibri" w:hAnsi="Calibri" w:cs="Calibri"/>
        </w:rPr>
        <w:t>Bacia do Rio Grande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Bacia do Rio Corrente.</w:t>
      </w:r>
    </w:p>
    <w:p w14:paraId="3AA8E2ED" w14:textId="77777777" w:rsidR="00B053FC" w:rsidRPr="00B053FC" w:rsidRDefault="00B053FC" w:rsidP="00B053FC">
      <w:pPr>
        <w:rPr>
          <w:rFonts w:ascii="Calibri" w:hAnsi="Calibri" w:cs="Calibri"/>
        </w:rPr>
      </w:pPr>
    </w:p>
    <w:p w14:paraId="7DC74102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4. METROPOLITANA DE SALVADOR</w:t>
      </w:r>
    </w:p>
    <w:p w14:paraId="6015E428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7827D4E6" w14:textId="614A3AAC" w:rsidR="00B053FC" w:rsidRDefault="00B053FC" w:rsidP="00B053FC">
      <w:pPr>
        <w:rPr>
          <w:rFonts w:ascii="Calibri" w:hAnsi="Calibri" w:cs="Calibri"/>
        </w:rPr>
      </w:pPr>
      <w:r w:rsidRPr="00B053FC">
        <w:rPr>
          <w:rFonts w:ascii="Calibri" w:hAnsi="Calibri" w:cs="Calibri"/>
        </w:rPr>
        <w:t>Região Metropolitana de Salvador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Recôncavo Baiano.</w:t>
      </w:r>
    </w:p>
    <w:p w14:paraId="2BAFD82B" w14:textId="77777777" w:rsidR="00B053FC" w:rsidRPr="00B053FC" w:rsidRDefault="00B053FC" w:rsidP="00B053FC">
      <w:pPr>
        <w:ind w:left="720"/>
        <w:rPr>
          <w:rFonts w:ascii="Calibri" w:hAnsi="Calibri" w:cs="Calibri"/>
        </w:rPr>
      </w:pPr>
    </w:p>
    <w:p w14:paraId="2B1F716B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5. NORDESTE BAIANO</w:t>
      </w:r>
    </w:p>
    <w:p w14:paraId="704EE511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47C0C5E3" w14:textId="6E9E4747" w:rsidR="00B053FC" w:rsidRDefault="00B053FC" w:rsidP="00B053FC">
      <w:pPr>
        <w:tabs>
          <w:tab w:val="num" w:pos="720"/>
        </w:tabs>
        <w:rPr>
          <w:rFonts w:ascii="Calibri" w:hAnsi="Calibri" w:cs="Calibri"/>
        </w:rPr>
      </w:pPr>
      <w:r w:rsidRPr="00B053FC">
        <w:rPr>
          <w:rFonts w:ascii="Calibri" w:hAnsi="Calibri" w:cs="Calibri"/>
        </w:rPr>
        <w:t>Litoral Norte e Agreste Baiano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Sisal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Semiárido Nordeste II</w:t>
      </w:r>
      <w:r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Itaparica.</w:t>
      </w:r>
    </w:p>
    <w:p w14:paraId="1FF45DAF" w14:textId="77777777" w:rsidR="00B053FC" w:rsidRPr="00B053FC" w:rsidRDefault="00B053FC" w:rsidP="00B053FC">
      <w:pPr>
        <w:tabs>
          <w:tab w:val="num" w:pos="720"/>
        </w:tabs>
        <w:rPr>
          <w:rFonts w:ascii="Calibri" w:hAnsi="Calibri" w:cs="Calibri"/>
        </w:rPr>
      </w:pPr>
    </w:p>
    <w:p w14:paraId="49746BDB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6. SUL BAIANO</w:t>
      </w:r>
    </w:p>
    <w:p w14:paraId="125A9AF6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52884285" w14:textId="2745527A" w:rsidR="00B053FC" w:rsidRDefault="00B053FC" w:rsidP="00B053FC">
      <w:pPr>
        <w:tabs>
          <w:tab w:val="num" w:pos="720"/>
        </w:tabs>
        <w:rPr>
          <w:rFonts w:ascii="Calibri" w:hAnsi="Calibri" w:cs="Calibri"/>
        </w:rPr>
      </w:pPr>
      <w:r w:rsidRPr="00B053FC">
        <w:rPr>
          <w:rFonts w:ascii="Calibri" w:hAnsi="Calibri" w:cs="Calibri"/>
        </w:rPr>
        <w:t>Baixo Sul</w:t>
      </w:r>
      <w:r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Litoral Sul</w:t>
      </w:r>
      <w:r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Costa do Descobrimento</w:t>
      </w:r>
      <w:r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Extremo Sul.</w:t>
      </w:r>
    </w:p>
    <w:p w14:paraId="406F2BBB" w14:textId="77777777" w:rsidR="00B053FC" w:rsidRPr="00B053FC" w:rsidRDefault="00B053FC" w:rsidP="00B053FC">
      <w:pPr>
        <w:tabs>
          <w:tab w:val="num" w:pos="720"/>
        </w:tabs>
        <w:rPr>
          <w:rFonts w:ascii="Calibri" w:hAnsi="Calibri" w:cs="Calibri"/>
        </w:rPr>
      </w:pPr>
    </w:p>
    <w:p w14:paraId="506CBFC2" w14:textId="77777777" w:rsidR="00B053FC" w:rsidRPr="00B053FC" w:rsidRDefault="00B053FC" w:rsidP="00B053FC">
      <w:pPr>
        <w:rPr>
          <w:rFonts w:ascii="Calibri" w:hAnsi="Calibri" w:cs="Calibri"/>
          <w:b/>
          <w:bCs/>
          <w:sz w:val="28"/>
          <w:szCs w:val="28"/>
        </w:rPr>
      </w:pPr>
      <w:r w:rsidRPr="00B053FC">
        <w:rPr>
          <w:rFonts w:ascii="Calibri" w:hAnsi="Calibri" w:cs="Calibri"/>
          <w:b/>
          <w:bCs/>
          <w:sz w:val="28"/>
          <w:szCs w:val="28"/>
        </w:rPr>
        <w:t>7. VALE SANFRANCISCANO DA BAHIA</w:t>
      </w:r>
    </w:p>
    <w:p w14:paraId="77054E57" w14:textId="77777777" w:rsidR="00B053FC" w:rsidRPr="00B053FC" w:rsidRDefault="00B053FC" w:rsidP="00B053FC">
      <w:pPr>
        <w:rPr>
          <w:rFonts w:ascii="Calibri" w:hAnsi="Calibri" w:cs="Calibri"/>
          <w:b/>
          <w:bCs/>
        </w:rPr>
      </w:pPr>
      <w:r w:rsidRPr="00B053FC">
        <w:rPr>
          <w:rFonts w:ascii="Calibri" w:hAnsi="Calibri" w:cs="Calibri"/>
          <w:b/>
          <w:bCs/>
        </w:rPr>
        <w:t>Composto pelos seguintes Territórios de Identidade:</w:t>
      </w:r>
    </w:p>
    <w:p w14:paraId="5D6A3FF7" w14:textId="5C67D461" w:rsidR="00B053FC" w:rsidRPr="00B053FC" w:rsidRDefault="00B053FC" w:rsidP="00B053FC">
      <w:pPr>
        <w:rPr>
          <w:rFonts w:ascii="Calibri" w:hAnsi="Calibri" w:cs="Calibri"/>
        </w:rPr>
      </w:pPr>
      <w:r w:rsidRPr="00B053FC">
        <w:rPr>
          <w:rFonts w:ascii="Calibri" w:hAnsi="Calibri" w:cs="Calibri"/>
        </w:rPr>
        <w:t>Velho Chico</w:t>
      </w:r>
      <w:r w:rsidRPr="00B053FC">
        <w:rPr>
          <w:rFonts w:ascii="Calibri" w:hAnsi="Calibri" w:cs="Calibri"/>
        </w:rPr>
        <w:t xml:space="preserve"> | </w:t>
      </w:r>
      <w:r w:rsidRPr="00B053FC">
        <w:rPr>
          <w:rFonts w:ascii="Calibri" w:hAnsi="Calibri" w:cs="Calibri"/>
        </w:rPr>
        <w:t>Sertão do São Francisco.</w:t>
      </w:r>
    </w:p>
    <w:p w14:paraId="5C028CC7" w14:textId="0F02FAA6" w:rsidR="00BD5D08" w:rsidRPr="00EA168C" w:rsidRDefault="00BD5D08" w:rsidP="00BD5D08">
      <w:pPr>
        <w:jc w:val="center"/>
        <w:rPr>
          <w:rFonts w:ascii="Calibri" w:hAnsi="Calibri" w:cs="Calibri"/>
        </w:rPr>
      </w:pPr>
    </w:p>
    <w:sectPr w:rsidR="00BD5D08" w:rsidRPr="00EA168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FAB47" w14:textId="77777777" w:rsidR="00FE3434" w:rsidRDefault="00FE3434" w:rsidP="00EA168C">
      <w:pPr>
        <w:spacing w:after="0" w:line="240" w:lineRule="auto"/>
      </w:pPr>
      <w:r>
        <w:separator/>
      </w:r>
    </w:p>
  </w:endnote>
  <w:endnote w:type="continuationSeparator" w:id="0">
    <w:p w14:paraId="3CB3DB57" w14:textId="77777777" w:rsidR="00FE3434" w:rsidRDefault="00FE3434" w:rsidP="00EA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F0BC" w14:textId="30AC9962" w:rsidR="00EA168C" w:rsidRPr="00EA168C" w:rsidRDefault="00EA168C" w:rsidP="00EA168C">
    <w:pPr>
      <w:spacing w:line="240" w:lineRule="auto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8F327" w14:textId="77777777" w:rsidR="00FE3434" w:rsidRDefault="00FE3434" w:rsidP="00EA168C">
      <w:pPr>
        <w:spacing w:after="0" w:line="240" w:lineRule="auto"/>
      </w:pPr>
      <w:r>
        <w:separator/>
      </w:r>
    </w:p>
  </w:footnote>
  <w:footnote w:type="continuationSeparator" w:id="0">
    <w:p w14:paraId="7F1D5331" w14:textId="77777777" w:rsidR="00FE3434" w:rsidRDefault="00FE3434" w:rsidP="00EA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2F78" w14:textId="1F6D33FF" w:rsidR="00BD5D08" w:rsidRDefault="00BD5D0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707FE0" wp14:editId="4D6648B2">
          <wp:simplePos x="0" y="0"/>
          <wp:positionH relativeFrom="margin">
            <wp:posOffset>5236845</wp:posOffset>
          </wp:positionH>
          <wp:positionV relativeFrom="paragraph">
            <wp:posOffset>-199390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0933"/>
    <w:multiLevelType w:val="multilevel"/>
    <w:tmpl w:val="42FC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47440"/>
    <w:multiLevelType w:val="multilevel"/>
    <w:tmpl w:val="0B5C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D34C2"/>
    <w:multiLevelType w:val="multilevel"/>
    <w:tmpl w:val="46A2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0D3400"/>
    <w:multiLevelType w:val="multilevel"/>
    <w:tmpl w:val="257E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A7E1B"/>
    <w:multiLevelType w:val="multilevel"/>
    <w:tmpl w:val="2A54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F0481"/>
    <w:multiLevelType w:val="multilevel"/>
    <w:tmpl w:val="DF8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B6114"/>
    <w:multiLevelType w:val="multilevel"/>
    <w:tmpl w:val="13F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4D41F1"/>
    <w:multiLevelType w:val="multilevel"/>
    <w:tmpl w:val="FD5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6409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819256">
    <w:abstractNumId w:val="2"/>
  </w:num>
  <w:num w:numId="3" w16cid:durableId="1095246855">
    <w:abstractNumId w:val="7"/>
  </w:num>
  <w:num w:numId="4" w16cid:durableId="1119180336">
    <w:abstractNumId w:val="6"/>
  </w:num>
  <w:num w:numId="5" w16cid:durableId="489253072">
    <w:abstractNumId w:val="3"/>
  </w:num>
  <w:num w:numId="6" w16cid:durableId="1604797435">
    <w:abstractNumId w:val="4"/>
  </w:num>
  <w:num w:numId="7" w16cid:durableId="446123110">
    <w:abstractNumId w:val="5"/>
  </w:num>
  <w:num w:numId="8" w16cid:durableId="1713184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04"/>
    <w:rsid w:val="00052ECD"/>
    <w:rsid w:val="000B1502"/>
    <w:rsid w:val="000B2A85"/>
    <w:rsid w:val="000D2101"/>
    <w:rsid w:val="0012592D"/>
    <w:rsid w:val="00166E8E"/>
    <w:rsid w:val="0019487E"/>
    <w:rsid w:val="00633664"/>
    <w:rsid w:val="00667604"/>
    <w:rsid w:val="0070513E"/>
    <w:rsid w:val="00714020"/>
    <w:rsid w:val="008E4820"/>
    <w:rsid w:val="00962090"/>
    <w:rsid w:val="00AA1E8D"/>
    <w:rsid w:val="00B053FC"/>
    <w:rsid w:val="00B72FCC"/>
    <w:rsid w:val="00BD5D08"/>
    <w:rsid w:val="00C229A9"/>
    <w:rsid w:val="00CF7A18"/>
    <w:rsid w:val="00D5292F"/>
    <w:rsid w:val="00E72D45"/>
    <w:rsid w:val="00EA168C"/>
    <w:rsid w:val="00FE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15AB"/>
  <w15:chartTrackingRefBased/>
  <w15:docId w15:val="{43937371-35E2-4542-9E34-83793A16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090"/>
  </w:style>
  <w:style w:type="paragraph" w:styleId="Ttulo1">
    <w:name w:val="heading 1"/>
    <w:basedOn w:val="Normal"/>
    <w:next w:val="Normal"/>
    <w:link w:val="Ttulo1Char"/>
    <w:uiPriority w:val="9"/>
    <w:qFormat/>
    <w:rsid w:val="0066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76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76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7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7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7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7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7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7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76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76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760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168C"/>
  </w:style>
  <w:style w:type="paragraph" w:styleId="Rodap">
    <w:name w:val="footer"/>
    <w:basedOn w:val="Normal"/>
    <w:link w:val="Rodap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1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Arnaldo</dc:creator>
  <cp:keywords/>
  <dc:description/>
  <cp:lastModifiedBy>Sede</cp:lastModifiedBy>
  <cp:revision>3</cp:revision>
  <dcterms:created xsi:type="dcterms:W3CDTF">2026-09-06T02:24:00Z</dcterms:created>
  <dcterms:modified xsi:type="dcterms:W3CDTF">2026-09-06T02:33:00Z</dcterms:modified>
</cp:coreProperties>
</file>